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907CB7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profiles</w:t>
      </w:r>
      <w:r w:rsidR="00636829">
        <w:rPr>
          <w:b/>
          <w:sz w:val="24"/>
          <w:szCs w:val="24"/>
          <w:u w:val="single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Brief account of your experience</w:t>
            </w:r>
            <w:r>
              <w:rPr>
                <w:b/>
                <w:sz w:val="24"/>
                <w:szCs w:val="24"/>
              </w:rPr>
              <w:t xml:space="preserve"> to date</w:t>
            </w:r>
            <w:r w:rsidRPr="00907CB7">
              <w:rPr>
                <w:b/>
                <w:sz w:val="24"/>
                <w:szCs w:val="24"/>
              </w:rPr>
              <w:t>:</w:t>
            </w:r>
          </w:p>
          <w:p w:rsidR="00907CB7" w:rsidRDefault="00907CB7" w:rsidP="00907CB7">
            <w:pPr>
              <w:rPr>
                <w:sz w:val="24"/>
                <w:szCs w:val="24"/>
              </w:rPr>
            </w:pPr>
          </w:p>
          <w:p w:rsidR="0043169E" w:rsidRPr="00636829" w:rsidRDefault="00A70D1C" w:rsidP="00907CB7">
            <w:pPr>
              <w:rPr>
                <w:sz w:val="24"/>
                <w:szCs w:val="24"/>
              </w:rPr>
            </w:pPr>
            <w:r w:rsidRPr="00636829">
              <w:rPr>
                <w:sz w:val="24"/>
                <w:szCs w:val="24"/>
              </w:rPr>
              <w:t>I have been involved in chaplaincy in Devon since 1997, both acute and mental health. During that time I have worked in almost every different type of chaplaincy capacity; volunteer, bank chaplain, locum chaplain, assistant chaplain, specialist chaplain and lead chaplain. I have spent several years supporting the work of the College of health care chaplains (CHCC) at a national level.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Any role you fulfil on the Board:</w:t>
            </w:r>
          </w:p>
          <w:p w:rsidR="00907CB7" w:rsidRDefault="00907CB7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Pr="00636829" w:rsidRDefault="00A70D1C" w:rsidP="00907CB7">
            <w:pPr>
              <w:rPr>
                <w:sz w:val="24"/>
                <w:szCs w:val="24"/>
              </w:rPr>
            </w:pPr>
            <w:r w:rsidRPr="00636829">
              <w:rPr>
                <w:sz w:val="24"/>
                <w:szCs w:val="24"/>
              </w:rPr>
              <w:t>As the current President of CHCC I am automatically a member of the board.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907CB7" w:rsidRDefault="00907CB7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A70D1C" w:rsidRDefault="00A70D1C" w:rsidP="00907CB7">
            <w:pPr>
              <w:rPr>
                <w:sz w:val="24"/>
                <w:szCs w:val="24"/>
              </w:rPr>
            </w:pPr>
            <w:r w:rsidRPr="00636829">
              <w:rPr>
                <w:sz w:val="24"/>
                <w:szCs w:val="24"/>
              </w:rPr>
              <w:t>I am very keen to ensure that the work of UKBHC and the work of CHCC as a professional body is harmonious and distinct, each bringing their particular function to bear on the improvement of chaplaincy as a profession.</w:t>
            </w:r>
          </w:p>
          <w:p w:rsidR="00636829" w:rsidRPr="00636829" w:rsidRDefault="00636829" w:rsidP="00907CB7">
            <w:pPr>
              <w:rPr>
                <w:sz w:val="24"/>
                <w:szCs w:val="24"/>
              </w:rPr>
            </w:pPr>
          </w:p>
          <w:p w:rsidR="00A70D1C" w:rsidRPr="00636829" w:rsidRDefault="00A70D1C" w:rsidP="00907CB7">
            <w:pPr>
              <w:rPr>
                <w:sz w:val="24"/>
                <w:szCs w:val="24"/>
              </w:rPr>
            </w:pPr>
            <w:r w:rsidRPr="00636829">
              <w:rPr>
                <w:sz w:val="24"/>
                <w:szCs w:val="24"/>
              </w:rPr>
              <w:t>My keen area of interest relates to the means by which people enter into the profession from a diverse range of backgrounds.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43169E" w:rsidTr="00907CB7">
        <w:tc>
          <w:tcPr>
            <w:tcW w:w="9242" w:type="dxa"/>
          </w:tcPr>
          <w:p w:rsidR="0043169E" w:rsidRDefault="0043169E" w:rsidP="00907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Photograph:</w:t>
            </w: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Default="00636829" w:rsidP="00636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858925" cy="4105275"/>
                  <wp:effectExtent l="19050" t="0" r="0" b="0"/>
                  <wp:docPr id="1" name="Picture 1" descr="C:\Users\Johnstons5\Pictures\Simo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tons5\Pictures\Simo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972" t="19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925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Pr="00907CB7" w:rsidRDefault="0043169E" w:rsidP="00907CB7">
            <w:pPr>
              <w:rPr>
                <w:b/>
                <w:sz w:val="24"/>
                <w:szCs w:val="24"/>
              </w:rPr>
            </w:pPr>
          </w:p>
        </w:tc>
      </w:tr>
      <w:tr w:rsidR="00420F2D" w:rsidTr="00907CB7">
        <w:tc>
          <w:tcPr>
            <w:tcW w:w="9242" w:type="dxa"/>
          </w:tcPr>
          <w:p w:rsidR="00420F2D" w:rsidRPr="00420F2D" w:rsidRDefault="00420F2D" w:rsidP="00420F2D">
            <w:pPr>
              <w:rPr>
                <w:b/>
                <w:sz w:val="24"/>
                <w:szCs w:val="24"/>
              </w:rPr>
            </w:pPr>
            <w:r w:rsidRPr="00420F2D">
              <w:rPr>
                <w:b/>
                <w:sz w:val="24"/>
                <w:szCs w:val="24"/>
              </w:rPr>
              <w:t>Name</w:t>
            </w:r>
            <w:r w:rsidR="003D4B01">
              <w:rPr>
                <w:b/>
                <w:sz w:val="24"/>
                <w:szCs w:val="24"/>
              </w:rPr>
              <w:t xml:space="preserve"> (including qualifications)</w:t>
            </w:r>
            <w:r w:rsidRPr="00420F2D">
              <w:rPr>
                <w:b/>
                <w:sz w:val="24"/>
                <w:szCs w:val="24"/>
              </w:rPr>
              <w:t>:</w:t>
            </w:r>
          </w:p>
          <w:p w:rsidR="00420F2D" w:rsidRDefault="00A70D1C" w:rsidP="00907CB7">
            <w:pPr>
              <w:rPr>
                <w:sz w:val="24"/>
                <w:szCs w:val="24"/>
              </w:rPr>
            </w:pPr>
            <w:r w:rsidRPr="00636829">
              <w:rPr>
                <w:sz w:val="24"/>
                <w:szCs w:val="24"/>
              </w:rPr>
              <w:t>Dr Simon Harrison TSSF</w:t>
            </w:r>
          </w:p>
          <w:p w:rsidR="00636829" w:rsidRPr="00636829" w:rsidRDefault="00636829" w:rsidP="00907CB7">
            <w:pPr>
              <w:rPr>
                <w:sz w:val="24"/>
                <w:szCs w:val="24"/>
              </w:rPr>
            </w:pPr>
          </w:p>
        </w:tc>
      </w:tr>
    </w:tbl>
    <w:p w:rsidR="00907CB7" w:rsidRPr="00420F2D" w:rsidRDefault="00907CB7" w:rsidP="00636829">
      <w:pPr>
        <w:rPr>
          <w:b/>
          <w:sz w:val="24"/>
          <w:szCs w:val="24"/>
        </w:rPr>
      </w:pPr>
    </w:p>
    <w:sectPr w:rsidR="00907CB7" w:rsidRPr="00420F2D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docVars>
    <w:docVar w:name="dgnword-docGUID" w:val="{1D3FA522-7C81-40AF-AD8E-00B8F37FEA24}"/>
    <w:docVar w:name="dgnword-eventsink" w:val="98561984"/>
  </w:docVars>
  <w:rsids>
    <w:rsidRoot w:val="00907CB7"/>
    <w:rsid w:val="00332D89"/>
    <w:rsid w:val="00360771"/>
    <w:rsid w:val="003D4B01"/>
    <w:rsid w:val="00420F2D"/>
    <w:rsid w:val="0043169E"/>
    <w:rsid w:val="00454A41"/>
    <w:rsid w:val="00557EB3"/>
    <w:rsid w:val="00636829"/>
    <w:rsid w:val="00907CB7"/>
    <w:rsid w:val="00951D72"/>
    <w:rsid w:val="009545BE"/>
    <w:rsid w:val="00A4683E"/>
    <w:rsid w:val="00A56C16"/>
    <w:rsid w:val="00A7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2</cp:revision>
  <dcterms:created xsi:type="dcterms:W3CDTF">2019-02-27T23:23:00Z</dcterms:created>
  <dcterms:modified xsi:type="dcterms:W3CDTF">2019-02-27T23:23:00Z</dcterms:modified>
</cp:coreProperties>
</file>